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98" w:type="dxa"/>
        <w:tblInd w:w="-106" w:type="dxa"/>
        <w:tblLook w:val="00A0"/>
      </w:tblPr>
      <w:tblGrid>
        <w:gridCol w:w="7160"/>
        <w:gridCol w:w="7938"/>
      </w:tblGrid>
      <w:tr w:rsidR="00D441DB" w:rsidRPr="00D441DB" w:rsidTr="0004512A">
        <w:tc>
          <w:tcPr>
            <w:tcW w:w="7160" w:type="dxa"/>
          </w:tcPr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Муниципальное бюджетное общеобразовательное учреждение </w:t>
            </w:r>
          </w:p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>средняя  общеобразовательная школа с. Буюклы</w:t>
            </w:r>
          </w:p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муниципального образования городской округ «Смирныховский» </w:t>
            </w:r>
          </w:p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>Сахалинской области</w:t>
            </w:r>
          </w:p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ул. Школьная д.14, с. Буюклы,  </w:t>
            </w:r>
          </w:p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>муниципального образования городской округ «Смирныховский», 694320</w:t>
            </w:r>
          </w:p>
          <w:p w:rsidR="00D441DB" w:rsidRPr="00D441DB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>тел</w:t>
            </w:r>
            <w:r w:rsidRPr="00D441DB">
              <w:rPr>
                <w:rFonts w:ascii="Times New Roman" w:hAnsi="Times New Roman"/>
                <w:sz w:val="16"/>
                <w:szCs w:val="16"/>
                <w:lang w:val="en-US" w:eastAsia="en-US"/>
              </w:rPr>
              <w:t xml:space="preserve">: 8(42452)27320 e-mail: </w:t>
            </w:r>
            <w:hyperlink r:id="rId4" w:history="1">
              <w:r w:rsidRPr="00D441DB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en-US" w:eastAsia="en-US"/>
                </w:rPr>
                <w:t>bsosh60@mail.ru</w:t>
              </w:r>
            </w:hyperlink>
          </w:p>
          <w:p w:rsidR="00D441DB" w:rsidRPr="00D441DB" w:rsidRDefault="00D441DB" w:rsidP="000451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</w:p>
          <w:p w:rsidR="00D441DB" w:rsidRPr="00D441DB" w:rsidRDefault="0004512A" w:rsidP="000451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>исх. №             от 12 апреля 2019</w:t>
            </w:r>
            <w:r w:rsidR="00D441DB" w:rsidRPr="00D441DB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 xml:space="preserve"> г.</w:t>
            </w:r>
          </w:p>
          <w:p w:rsidR="00D441DB" w:rsidRPr="00D441DB" w:rsidRDefault="00D441DB" w:rsidP="000451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38" w:type="dxa"/>
          </w:tcPr>
          <w:p w:rsidR="00D441DB" w:rsidRPr="00D441DB" w:rsidRDefault="00D441DB" w:rsidP="0004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>В УО</w:t>
            </w:r>
          </w:p>
          <w:p w:rsidR="00D441DB" w:rsidRPr="00D441DB" w:rsidRDefault="00D441DB" w:rsidP="0004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>МО ГО «Смирныховский»</w:t>
            </w:r>
          </w:p>
          <w:p w:rsidR="00D441DB" w:rsidRPr="00D441DB" w:rsidRDefault="00D441DB" w:rsidP="0004512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 xml:space="preserve">Аброськиной Г.В.             </w:t>
            </w:r>
          </w:p>
        </w:tc>
      </w:tr>
    </w:tbl>
    <w:p w:rsidR="00A20225" w:rsidRDefault="00A20225"/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  <w:r w:rsidRPr="00F178B1">
        <w:rPr>
          <w:rFonts w:ascii="Times New Roman" w:eastAsia="PMingLiU" w:hAnsi="Times New Roman"/>
          <w:b/>
          <w:bCs/>
        </w:rPr>
        <w:t xml:space="preserve">Статистико-аналитический отчет о результатах ВПР по </w:t>
      </w:r>
      <w:r>
        <w:rPr>
          <w:rFonts w:ascii="Times New Roman" w:eastAsia="PMingLiU" w:hAnsi="Times New Roman"/>
          <w:b/>
          <w:bCs/>
        </w:rPr>
        <w:t>биологии</w:t>
      </w:r>
      <w:r w:rsidRPr="00F178B1">
        <w:rPr>
          <w:rFonts w:ascii="Times New Roman" w:eastAsia="PMingLiU" w:hAnsi="Times New Roman"/>
          <w:b/>
          <w:bCs/>
        </w:rPr>
        <w:t xml:space="preserve"> в </w:t>
      </w:r>
      <w:r w:rsidR="0004512A">
        <w:rPr>
          <w:rFonts w:ascii="Times New Roman" w:eastAsia="PMingLiU" w:hAnsi="Times New Roman"/>
          <w:b/>
          <w:bCs/>
        </w:rPr>
        <w:t>7</w:t>
      </w:r>
      <w:r w:rsidRPr="00F178B1">
        <w:rPr>
          <w:rFonts w:ascii="Times New Roman" w:eastAsia="PMingLiU" w:hAnsi="Times New Roman"/>
          <w:b/>
          <w:bCs/>
        </w:rPr>
        <w:t xml:space="preserve"> классе</w:t>
      </w:r>
    </w:p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</w:p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  <w:r w:rsidRPr="00F178B1">
        <w:rPr>
          <w:rFonts w:ascii="Times New Roman" w:eastAsia="PMingLiU" w:hAnsi="Times New Roman"/>
          <w:b/>
          <w:bCs/>
          <w:u w:val="single"/>
        </w:rPr>
        <w:t>МБОУ СОШ с. Буюклы</w:t>
      </w:r>
      <w:r w:rsidRPr="00F178B1">
        <w:rPr>
          <w:rFonts w:ascii="Times New Roman" w:eastAsia="PMingLiU" w:hAnsi="Times New Roman"/>
          <w:b/>
          <w:bCs/>
        </w:rPr>
        <w:t xml:space="preserve"> </w:t>
      </w:r>
    </w:p>
    <w:p w:rsidR="00D441DB" w:rsidRPr="00F178B1" w:rsidRDefault="00D441DB" w:rsidP="00D441DB">
      <w:pPr>
        <w:spacing w:after="0" w:line="240" w:lineRule="auto"/>
        <w:jc w:val="center"/>
        <w:rPr>
          <w:rFonts w:ascii="Times New Roman" w:hAnsi="Times New Roman"/>
        </w:rPr>
      </w:pPr>
      <w:r w:rsidRPr="00F178B1">
        <w:rPr>
          <w:rFonts w:ascii="Times New Roman" w:hAnsi="Times New Roman"/>
        </w:rPr>
        <w:t>наименование образовательной организации</w:t>
      </w:r>
    </w:p>
    <w:p w:rsidR="00D441DB" w:rsidRPr="00F178B1" w:rsidRDefault="00D441DB" w:rsidP="00D441DB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</w:rPr>
        <w:t xml:space="preserve">1. Общие сведения об участниках ВПР по </w:t>
      </w:r>
      <w:r>
        <w:rPr>
          <w:rFonts w:ascii="Times New Roman" w:hAnsi="Times New Roman"/>
          <w:b/>
        </w:rPr>
        <w:t>биологии</w:t>
      </w:r>
      <w:r w:rsidRPr="00F178B1">
        <w:rPr>
          <w:rFonts w:ascii="Times New Roman" w:hAnsi="Times New Roman"/>
          <w:b/>
        </w:rPr>
        <w:t xml:space="preserve"> в </w:t>
      </w:r>
      <w:r w:rsidR="0004512A">
        <w:rPr>
          <w:rFonts w:ascii="Times New Roman" w:hAnsi="Times New Roman"/>
          <w:b/>
        </w:rPr>
        <w:t>7</w:t>
      </w:r>
      <w:r w:rsidRPr="00F178B1">
        <w:rPr>
          <w:rFonts w:ascii="Times New Roman" w:hAnsi="Times New Roman"/>
          <w:b/>
        </w:rPr>
        <w:t xml:space="preserve"> классе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63"/>
        <w:gridCol w:w="3064"/>
      </w:tblGrid>
      <w:tr w:rsidR="00D441DB" w:rsidRPr="006A09B2" w:rsidTr="0004512A">
        <w:tc>
          <w:tcPr>
            <w:tcW w:w="3063" w:type="dxa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9B2">
              <w:rPr>
                <w:rFonts w:ascii="Times New Roman" w:hAnsi="Times New Roman"/>
                <w:sz w:val="24"/>
                <w:szCs w:val="24"/>
              </w:rPr>
              <w:t xml:space="preserve">Число учащихся в </w:t>
            </w:r>
            <w:r w:rsidR="0004512A">
              <w:rPr>
                <w:rFonts w:ascii="Times New Roman" w:hAnsi="Times New Roman"/>
                <w:sz w:val="24"/>
                <w:szCs w:val="24"/>
              </w:rPr>
              <w:t xml:space="preserve">7 классе в 2018-2019 </w:t>
            </w:r>
            <w:r w:rsidRPr="006A09B2">
              <w:rPr>
                <w:rFonts w:ascii="Times New Roman" w:hAnsi="Times New Roman"/>
                <w:sz w:val="24"/>
                <w:szCs w:val="24"/>
              </w:rPr>
              <w:t>учебном году</w:t>
            </w:r>
          </w:p>
        </w:tc>
        <w:tc>
          <w:tcPr>
            <w:tcW w:w="3064" w:type="dxa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A09B2">
              <w:rPr>
                <w:rFonts w:ascii="Times New Roman" w:hAnsi="Times New Roman"/>
                <w:spacing w:val="-1"/>
                <w:sz w:val="24"/>
                <w:szCs w:val="24"/>
              </w:rPr>
              <w:t>Писавшие ВПР по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биологии</w:t>
            </w:r>
            <w:proofErr w:type="gramEnd"/>
          </w:p>
        </w:tc>
      </w:tr>
      <w:tr w:rsidR="00D441DB" w:rsidRPr="006A09B2" w:rsidTr="0004512A">
        <w:tc>
          <w:tcPr>
            <w:tcW w:w="3063" w:type="dxa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4512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064" w:type="dxa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4512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D441DB" w:rsidRPr="00F178B1" w:rsidRDefault="00D441DB" w:rsidP="00D441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lang w:eastAsia="en-US"/>
        </w:rPr>
      </w:pPr>
    </w:p>
    <w:tbl>
      <w:tblPr>
        <w:tblW w:w="13485" w:type="dxa"/>
        <w:jc w:val="center"/>
        <w:tblInd w:w="-6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1"/>
        <w:gridCol w:w="993"/>
        <w:gridCol w:w="1426"/>
        <w:gridCol w:w="669"/>
        <w:gridCol w:w="889"/>
        <w:gridCol w:w="889"/>
        <w:gridCol w:w="889"/>
        <w:gridCol w:w="1649"/>
        <w:gridCol w:w="1650"/>
        <w:gridCol w:w="1650"/>
        <w:gridCol w:w="1650"/>
      </w:tblGrid>
      <w:tr w:rsidR="00D441DB" w:rsidRPr="006A09B2" w:rsidTr="0004512A">
        <w:trPr>
          <w:trHeight w:val="366"/>
          <w:jc w:val="center"/>
        </w:trPr>
        <w:tc>
          <w:tcPr>
            <w:tcW w:w="1131" w:type="dxa"/>
            <w:vMerge w:val="restart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b/>
                <w:bCs/>
                <w:lang w:eastAsia="en-US"/>
              </w:rPr>
              <w:br w:type="page"/>
            </w:r>
            <w:r w:rsidRPr="006A09B2">
              <w:rPr>
                <w:rFonts w:ascii="Times New Roman" w:hAnsi="Times New Roman"/>
                <w:lang w:eastAsia="en-US"/>
              </w:rPr>
              <w:t>Класс</w:t>
            </w:r>
          </w:p>
        </w:tc>
        <w:tc>
          <w:tcPr>
            <w:tcW w:w="993" w:type="dxa"/>
            <w:vMerge w:val="restart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Всего в классе</w:t>
            </w:r>
          </w:p>
        </w:tc>
        <w:tc>
          <w:tcPr>
            <w:tcW w:w="1426" w:type="dxa"/>
            <w:vMerge w:val="restart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Выполняли работу</w:t>
            </w:r>
          </w:p>
        </w:tc>
        <w:tc>
          <w:tcPr>
            <w:tcW w:w="3336" w:type="dxa"/>
            <w:gridSpan w:val="4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Оценки</w:t>
            </w:r>
          </w:p>
        </w:tc>
        <w:tc>
          <w:tcPr>
            <w:tcW w:w="1649" w:type="dxa"/>
            <w:vMerge w:val="restart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Средний балл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Средняя</w:t>
            </w:r>
          </w:p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 xml:space="preserve"> отметка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Качество знаний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Уровень обученности</w:t>
            </w:r>
          </w:p>
        </w:tc>
      </w:tr>
      <w:tr w:rsidR="00D441DB" w:rsidRPr="006A09B2" w:rsidTr="0004512A">
        <w:trPr>
          <w:trHeight w:val="167"/>
          <w:jc w:val="center"/>
        </w:trPr>
        <w:tc>
          <w:tcPr>
            <w:tcW w:w="1131" w:type="dxa"/>
            <w:vMerge/>
            <w:vAlign w:val="center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26" w:type="dxa"/>
            <w:vMerge/>
            <w:vAlign w:val="center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69" w:type="dxa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«5»</w:t>
            </w:r>
          </w:p>
        </w:tc>
        <w:tc>
          <w:tcPr>
            <w:tcW w:w="889" w:type="dxa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«4»</w:t>
            </w:r>
          </w:p>
        </w:tc>
        <w:tc>
          <w:tcPr>
            <w:tcW w:w="889" w:type="dxa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«3»</w:t>
            </w:r>
          </w:p>
        </w:tc>
        <w:tc>
          <w:tcPr>
            <w:tcW w:w="889" w:type="dxa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«2»</w:t>
            </w:r>
          </w:p>
        </w:tc>
        <w:tc>
          <w:tcPr>
            <w:tcW w:w="1649" w:type="dxa"/>
            <w:vMerge/>
            <w:vAlign w:val="center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441DB" w:rsidRPr="006A09B2" w:rsidTr="0004512A">
        <w:trPr>
          <w:trHeight w:val="384"/>
          <w:jc w:val="center"/>
        </w:trPr>
        <w:tc>
          <w:tcPr>
            <w:tcW w:w="1131" w:type="dxa"/>
            <w:vAlign w:val="center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993" w:type="dxa"/>
            <w:vAlign w:val="center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  <w:r w:rsidR="0004512A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1426" w:type="dxa"/>
            <w:vAlign w:val="center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  <w:r w:rsidR="0004512A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669" w:type="dxa"/>
            <w:vAlign w:val="center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89" w:type="dxa"/>
            <w:vAlign w:val="center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889" w:type="dxa"/>
            <w:vAlign w:val="center"/>
          </w:tcPr>
          <w:p w:rsidR="00D441DB" w:rsidRPr="006A09B2" w:rsidRDefault="006226B1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889" w:type="dxa"/>
            <w:vAlign w:val="center"/>
          </w:tcPr>
          <w:p w:rsidR="00D441DB" w:rsidRPr="006A09B2" w:rsidRDefault="006226B1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1649" w:type="dxa"/>
            <w:vAlign w:val="center"/>
          </w:tcPr>
          <w:p w:rsidR="00D441DB" w:rsidRPr="006A09B2" w:rsidRDefault="00D441DB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16,</w:t>
            </w:r>
            <w:r w:rsidR="00DD53E5">
              <w:rPr>
                <w:rFonts w:ascii="Times New Roman" w:hAnsi="Times New Roman"/>
                <w:lang w:eastAsia="en-US"/>
              </w:rPr>
              <w:t>125</w:t>
            </w:r>
          </w:p>
        </w:tc>
        <w:tc>
          <w:tcPr>
            <w:tcW w:w="1650" w:type="dxa"/>
            <w:vAlign w:val="center"/>
          </w:tcPr>
          <w:p w:rsidR="00D441DB" w:rsidRPr="006A09B2" w:rsidRDefault="00D441DB" w:rsidP="006226B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3,</w:t>
            </w:r>
            <w:r w:rsidR="006226B1">
              <w:rPr>
                <w:rFonts w:ascii="Times New Roman" w:hAnsi="Times New Roman"/>
                <w:lang w:eastAsia="en-US"/>
              </w:rPr>
              <w:t>06</w:t>
            </w:r>
          </w:p>
        </w:tc>
        <w:tc>
          <w:tcPr>
            <w:tcW w:w="1650" w:type="dxa"/>
            <w:vAlign w:val="center"/>
          </w:tcPr>
          <w:p w:rsidR="00D441DB" w:rsidRPr="006A09B2" w:rsidRDefault="00DD53E5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  <w:r w:rsidR="00D441DB">
              <w:rPr>
                <w:rFonts w:ascii="Times New Roman" w:hAnsi="Times New Roman"/>
                <w:lang w:eastAsia="en-US"/>
              </w:rPr>
              <w:t>5</w:t>
            </w:r>
            <w:r w:rsidR="00D441DB" w:rsidRPr="006A09B2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650" w:type="dxa"/>
            <w:vAlign w:val="center"/>
          </w:tcPr>
          <w:p w:rsidR="00D441DB" w:rsidRPr="006A09B2" w:rsidRDefault="00DD53E5" w:rsidP="0004512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81,25</w:t>
            </w:r>
            <w:r w:rsidR="00D441DB" w:rsidRPr="006A09B2">
              <w:rPr>
                <w:rFonts w:ascii="Times New Roman" w:hAnsi="Times New Roman"/>
                <w:lang w:eastAsia="en-US"/>
              </w:rPr>
              <w:t>%</w:t>
            </w:r>
          </w:p>
        </w:tc>
      </w:tr>
    </w:tbl>
    <w:p w:rsidR="00D441DB" w:rsidRPr="00F178B1" w:rsidRDefault="00D441DB" w:rsidP="00D441DB">
      <w:pPr>
        <w:spacing w:after="0" w:line="240" w:lineRule="auto"/>
        <w:rPr>
          <w:rFonts w:ascii="Times New Roman" w:hAnsi="Times New Roman"/>
          <w:b/>
          <w:bCs/>
          <w:lang w:eastAsia="en-US"/>
        </w:rPr>
      </w:pP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  <w:bCs/>
          <w:lang w:eastAsia="en-US"/>
        </w:rPr>
        <w:t xml:space="preserve">2. </w:t>
      </w:r>
      <w:r w:rsidRPr="00F178B1">
        <w:rPr>
          <w:rFonts w:ascii="Times New Roman" w:hAnsi="Times New Roman"/>
          <w:b/>
          <w:bCs/>
          <w:color w:val="000000"/>
          <w:lang w:eastAsia="en-US"/>
        </w:rPr>
        <w:t>Индивидуальные результаты участников</w:t>
      </w:r>
      <w:r w:rsidRPr="00F178B1">
        <w:rPr>
          <w:rFonts w:ascii="Times New Roman" w:hAnsi="Times New Roman"/>
          <w:b/>
        </w:rPr>
        <w:t xml:space="preserve"> ВПР по</w:t>
      </w:r>
      <w:r>
        <w:rPr>
          <w:rFonts w:ascii="Times New Roman" w:hAnsi="Times New Roman"/>
          <w:b/>
        </w:rPr>
        <w:t xml:space="preserve"> биологии</w:t>
      </w:r>
      <w:r w:rsidRPr="00F178B1">
        <w:rPr>
          <w:rFonts w:ascii="Times New Roman" w:hAnsi="Times New Roman"/>
          <w:b/>
        </w:rPr>
        <w:t xml:space="preserve"> в </w:t>
      </w:r>
      <w:r>
        <w:rPr>
          <w:rFonts w:ascii="Times New Roman" w:hAnsi="Times New Roman"/>
          <w:b/>
        </w:rPr>
        <w:t>6</w:t>
      </w:r>
      <w:r w:rsidRPr="00F178B1">
        <w:rPr>
          <w:rFonts w:ascii="Times New Roman" w:hAnsi="Times New Roman"/>
          <w:b/>
        </w:rPr>
        <w:t xml:space="preserve"> классе</w:t>
      </w: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293"/>
        <w:gridCol w:w="1764"/>
        <w:gridCol w:w="853"/>
        <w:gridCol w:w="455"/>
        <w:gridCol w:w="171"/>
        <w:gridCol w:w="376"/>
        <w:gridCol w:w="376"/>
        <w:gridCol w:w="376"/>
        <w:gridCol w:w="377"/>
        <w:gridCol w:w="376"/>
        <w:gridCol w:w="378"/>
        <w:gridCol w:w="376"/>
        <w:gridCol w:w="377"/>
        <w:gridCol w:w="376"/>
        <w:gridCol w:w="376"/>
        <w:gridCol w:w="376"/>
        <w:gridCol w:w="360"/>
        <w:gridCol w:w="376"/>
        <w:gridCol w:w="376"/>
        <w:gridCol w:w="376"/>
        <w:gridCol w:w="377"/>
        <w:gridCol w:w="376"/>
        <w:gridCol w:w="378"/>
        <w:gridCol w:w="376"/>
        <w:gridCol w:w="377"/>
        <w:gridCol w:w="379"/>
        <w:gridCol w:w="329"/>
        <w:gridCol w:w="568"/>
        <w:gridCol w:w="512"/>
        <w:gridCol w:w="740"/>
      </w:tblGrid>
      <w:tr w:rsidR="008A0078" w:rsidRPr="001619B8" w:rsidTr="009A6883">
        <w:trPr>
          <w:trHeight w:hRule="exact" w:val="219"/>
        </w:trPr>
        <w:tc>
          <w:tcPr>
            <w:tcW w:w="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Класс</w:t>
            </w:r>
          </w:p>
        </w:tc>
        <w:tc>
          <w:tcPr>
            <w:tcW w:w="4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Вар.</w:t>
            </w:r>
          </w:p>
        </w:tc>
        <w:tc>
          <w:tcPr>
            <w:tcW w:w="839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bottom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заданий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Перв. балл</w:t>
            </w:r>
          </w:p>
        </w:tc>
        <w:tc>
          <w:tcPr>
            <w:tcW w:w="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Отм.</w:t>
            </w:r>
          </w:p>
        </w:tc>
        <w:tc>
          <w:tcPr>
            <w:tcW w:w="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*Отм. по журналу </w:t>
            </w:r>
          </w:p>
        </w:tc>
      </w:tr>
      <w:tr w:rsidR="008A0078" w:rsidRPr="001619B8" w:rsidTr="00FC4E74">
        <w:trPr>
          <w:trHeight w:hRule="exact" w:val="219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0" w:type="dxa"/>
            <w:gridSpan w:val="2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A0078" w:rsidRPr="001619B8" w:rsidTr="008A0078">
        <w:trPr>
          <w:trHeight w:hRule="exact" w:val="329"/>
        </w:trPr>
        <w:tc>
          <w:tcPr>
            <w:tcW w:w="293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19B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3505" cy="215900"/>
                  <wp:effectExtent l="0" t="0" r="0" b="0"/>
                  <wp:docPr id="2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2(1)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(2)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2(3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2(4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4(1)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4(2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5(1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5(2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(1)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(2)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8(1)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8(2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10(1)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12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13(1)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13(2</w:t>
            </w: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078" w:rsidRPr="001619B8" w:rsidTr="008A0078">
        <w:trPr>
          <w:trHeight w:hRule="exact" w:val="438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9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М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а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к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с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078" w:rsidRPr="001619B8" w:rsidTr="008A0078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7002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1A51BE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0078" w:rsidRPr="001619B8" w:rsidTr="008A0078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7003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0078" w:rsidRPr="001619B8" w:rsidTr="008A0078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7004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0078" w:rsidRPr="001619B8" w:rsidTr="008A0078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4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7005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A06F12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0078" w:rsidRPr="001619B8" w:rsidTr="008A0078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7006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0078" w:rsidRPr="001619B8" w:rsidTr="008A0078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7007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0078" w:rsidRPr="001619B8" w:rsidTr="008A0078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7008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0078" w:rsidRPr="001619B8" w:rsidTr="008A0078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7009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0078" w:rsidRPr="001619B8" w:rsidTr="008A0078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7010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B14AF3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0078" w:rsidRPr="001619B8" w:rsidTr="008A0078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7011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0078" w:rsidRPr="001619B8" w:rsidTr="008A0078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7012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0078" w:rsidRPr="001619B8" w:rsidTr="008A0078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7013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0078" w:rsidRPr="001619B8" w:rsidTr="008A0078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7014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0078" w:rsidRPr="001619B8" w:rsidTr="008A0078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7015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0078" w:rsidRPr="001619B8" w:rsidTr="008A0078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7016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0078" w:rsidRPr="001619B8" w:rsidTr="008A0078">
        <w:trPr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7018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E078DB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6226B1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078" w:rsidRPr="001619B8" w:rsidRDefault="008A0078" w:rsidP="0004512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D441DB" w:rsidRDefault="00D441DB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1619B8" w:rsidRPr="00F178B1" w:rsidRDefault="001619B8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D441DB" w:rsidRPr="00F178B1" w:rsidRDefault="00D441DB" w:rsidP="00D441DB">
      <w:pPr>
        <w:spacing w:after="0" w:line="240" w:lineRule="auto"/>
        <w:rPr>
          <w:rFonts w:ascii="Times New Roman" w:hAnsi="Times New Roman"/>
          <w:b/>
        </w:rPr>
      </w:pP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</w:rPr>
        <w:t xml:space="preserve">3. Поэлементный анализ ВПР по </w:t>
      </w:r>
      <w:r w:rsidR="001619B8">
        <w:rPr>
          <w:rFonts w:ascii="Times New Roman" w:hAnsi="Times New Roman"/>
          <w:b/>
        </w:rPr>
        <w:t>биологии</w:t>
      </w:r>
      <w:r w:rsidRPr="00F178B1">
        <w:rPr>
          <w:rFonts w:ascii="Times New Roman" w:hAnsi="Times New Roman"/>
          <w:b/>
        </w:rPr>
        <w:t xml:space="preserve"> в </w:t>
      </w:r>
      <w:r w:rsidR="001619B8">
        <w:rPr>
          <w:rFonts w:ascii="Times New Roman" w:hAnsi="Times New Roman"/>
          <w:b/>
        </w:rPr>
        <w:t>6</w:t>
      </w:r>
      <w:r w:rsidRPr="00F178B1">
        <w:rPr>
          <w:rFonts w:ascii="Times New Roman" w:hAnsi="Times New Roman"/>
          <w:b/>
        </w:rPr>
        <w:t xml:space="preserve"> классе</w:t>
      </w:r>
    </w:p>
    <w:tbl>
      <w:tblPr>
        <w:tblW w:w="14601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52"/>
        <w:gridCol w:w="3015"/>
        <w:gridCol w:w="8299"/>
        <w:gridCol w:w="850"/>
        <w:gridCol w:w="1985"/>
      </w:tblGrid>
      <w:tr w:rsidR="001619B8" w:rsidRPr="00857B39" w:rsidTr="001619B8">
        <w:trPr>
          <w:trHeight w:hRule="exact" w:val="227"/>
        </w:trPr>
        <w:tc>
          <w:tcPr>
            <w:tcW w:w="4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Блоки ПООП ООО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балл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% справившихся</w:t>
            </w:r>
          </w:p>
        </w:tc>
      </w:tr>
      <w:tr w:rsidR="001619B8" w:rsidRPr="00857B39" w:rsidTr="001619B8">
        <w:trPr>
          <w:trHeight w:hRule="exact" w:val="227"/>
        </w:trPr>
        <w:tc>
          <w:tcPr>
            <w:tcW w:w="4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выпускник научится / </w:t>
            </w:r>
          </w:p>
        </w:tc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получит возможность научиться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19B8" w:rsidRPr="00857B39" w:rsidTr="001619B8">
        <w:trPr>
          <w:trHeight w:hRule="exact" w:val="283"/>
        </w:trPr>
        <w:tc>
          <w:tcPr>
            <w:tcW w:w="4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или проверяемые требования (умения) в соответствии с ФГОС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19B8" w:rsidRPr="00857B39" w:rsidTr="001619B8">
        <w:trPr>
          <w:trHeight w:hRule="exact" w:val="192"/>
        </w:trPr>
        <w:tc>
          <w:tcPr>
            <w:tcW w:w="4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19B8" w:rsidRPr="00857B39" w:rsidTr="001619B8">
        <w:trPr>
          <w:trHeight w:hRule="exact" w:val="495"/>
        </w:trPr>
        <w:tc>
          <w:tcPr>
            <w:tcW w:w="11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уч.</w:t>
            </w:r>
          </w:p>
        </w:tc>
      </w:tr>
      <w:tr w:rsidR="001619B8" w:rsidRPr="00857B39" w:rsidTr="001619B8"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 формирование первоначальных систематизированных представлений о биологических объектах, процессах, явлениях, закономерностях, о взаимосвязи живого и неживого в биосфере, овладение понятийным аппаратом биологии.  Выделять существенные признаки биологических объектов (клеток и организмов растений, животных) и процессов, характерных для живых организмов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</w:tr>
      <w:tr w:rsidR="001619B8" w:rsidRPr="00857B39" w:rsidTr="001619B8"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 формирование первоначальных систематизированных представлений о биологических объектах, процессах, явлениях, закономерностях, о взаимосвязи живого и неживого в биосфере, овладение понятийным аппаратом биологии.  Выделять существенные признаки биологических объектов (клеток и организмов растений, животных) и процессов, характерных для живых организмов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</w:tr>
      <w:tr w:rsidR="001619B8" w:rsidRPr="00857B39" w:rsidTr="001619B8">
        <w:trPr>
          <w:trHeight w:hRule="exact" w:val="61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1619B8" w:rsidRPr="00857B39" w:rsidTr="001619B8">
        <w:trPr>
          <w:trHeight w:hRule="exact" w:val="61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1619B8" w:rsidRPr="00857B39" w:rsidTr="001619B8">
        <w:trPr>
          <w:trHeight w:hRule="exact" w:val="61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2(3)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1619B8" w:rsidRPr="00857B39" w:rsidTr="001619B8">
        <w:trPr>
          <w:trHeight w:hRule="exact" w:val="61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2(4)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</w:tr>
      <w:tr w:rsidR="001619B8" w:rsidRPr="00857B39" w:rsidTr="001619B8"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Смысловое чтение;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первоначальных систематизированных представлений о биологических объектах, процессах, явлениях, закономерностях, о взаимосвязи живого и неживого в биосфере, овладение понятийным аппаратом биологии.  Выделять существенные признаки биологических объектов (клеток и организмов растений, животных) и процессов, характерных для живых организмов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1619B8" w:rsidRPr="00857B39" w:rsidTr="001619B8"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организмов.  Использовать методы биологической науки: наблюдать и описывать биологические объекты и процессы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</w:tr>
      <w:tr w:rsidR="001619B8" w:rsidRPr="00857B39" w:rsidTr="001619B8"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4(2)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организмов.  Использовать методы биологической науки: наблюдать и описывать биологические объекты и процессы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1619B8" w:rsidRPr="00857B39" w:rsidTr="001619B8"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4(3)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организмов.  Использовать методы биологической науки: наблюдать и описывать биологические объекты и процессы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1619B8" w:rsidRPr="00857B39" w:rsidTr="001619B8"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 формирование первоначальных систематизированных представлений о биологических объектах, процессах, явлениях, закономерностях, овладение понятийным аппаратом биологии.  Выделять существенные признаки биологических объектов (клеток и организмов растений, животных) и процессов, характерных для живых организмов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</w:tr>
      <w:tr w:rsidR="001619B8" w:rsidRPr="00857B39" w:rsidTr="001619B8"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 формирование первоначальных систематизированных представлений о биологических объектах, процессах, явлениях, закономерностях, овладение понятийным аппаратом биологии.  Выделять существенные признаки биологических объектов (клеток и организмов растений, животных) и процессов, характерных для живых организмов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1619B8" w:rsidRPr="00857B39" w:rsidTr="001619B8"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5(3)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 формирование первоначальных систематизированных представлений о биологических объектах, процессах, явлениях, закономерностях, овладение понятийным аппаратом биологии.  Выделять существенные признаки биологических объектов (клеток и организмов растений, животных) и процессов, характерных для живых организмов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1619B8" w:rsidRPr="00857B39" w:rsidTr="001619B8"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экосистемной организации жизни, о взаимосвязи живого и неживого в биосфере, о наследственности и изменчивости; овладение понятийным аппаратом биологии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</w:tr>
      <w:tr w:rsidR="001619B8" w:rsidRPr="00857B39" w:rsidTr="001619B8"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первоначальных систематизированных представлений о биологических объектах, процессах, явлениях, закономерностях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1619B8" w:rsidRPr="00857B39" w:rsidTr="001619B8"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7(2)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первоначальных систематизированных представлений о биологических объектах, процессах, явлениях, закономерностях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</w:tr>
      <w:tr w:rsidR="001619B8" w:rsidRPr="00857B39" w:rsidTr="001619B8"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</w:tr>
      <w:tr w:rsidR="001619B8" w:rsidRPr="00857B39" w:rsidTr="001619B8"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1619B8" w:rsidRPr="00857B39" w:rsidTr="001619B8">
        <w:trPr>
          <w:trHeight w:hRule="exact" w:val="118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8(3)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1619B8" w:rsidRPr="00857B39" w:rsidTr="001619B8">
        <w:trPr>
          <w:trHeight w:hRule="exact" w:val="99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</w:t>
            </w:r>
            <w:proofErr w:type="gramStart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</w:t>
            </w:r>
            <w:proofErr w:type="gramEnd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писывать и использовать приемы выращивания и размножения культурных растений, ухода за ними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1619B8" w:rsidRPr="00857B39" w:rsidTr="001619B8">
        <w:trPr>
          <w:trHeight w:hRule="exact" w:val="99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</w:t>
            </w:r>
            <w:proofErr w:type="gramStart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</w:t>
            </w:r>
            <w:proofErr w:type="gramEnd"/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писывать и использовать приемы выращивания и размножения культурных растений, ухода за ними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</w:tr>
      <w:tr w:rsidR="001619B8" w:rsidRPr="00857B39" w:rsidTr="001619B8"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</w:tr>
      <w:tr w:rsidR="001619B8" w:rsidRPr="00857B39" w:rsidTr="001619B8"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10(2)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</w:tr>
      <w:tr w:rsidR="001619B8" w:rsidRPr="00857B39" w:rsidTr="001619B8"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10(3)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857B39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7B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1619B8" w:rsidTr="001619B8"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5(3)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 формирование первоначальных систематизированных представлений о биологических объектах, процессах, явлениях, закономерностях, овладение понятийным аппаратом биологии.  Выделять существенные признаки биологических объектов (клеток и организмов растений, животных) и процессов, характерных для живых организмов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1619B8" w:rsidTr="001619B8"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экосистемной организации жизни, о взаимосвязи живого и неживого в биосфере, о наследственности и изменчивости; овладение понятийным аппаратом биологии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</w:tr>
      <w:tr w:rsidR="001619B8" w:rsidTr="001619B8"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первоначальных систематизированных представлений о биологических объектах, процессах, явлениях, закономерностях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1619B8" w:rsidTr="001619B8"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первоначальных систематизированных представлений о биологических объектах, процессах, явлениях, закономерностях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</w:tr>
      <w:tr w:rsidR="001619B8" w:rsidTr="001619B8"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8(1)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</w:tr>
      <w:tr w:rsidR="001619B8" w:rsidTr="001619B8"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1619B8" w:rsidTr="001619B8"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8(3)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1619B8" w:rsidTr="001619B8"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писывать и использовать приемы выращивания и размножения культурных растений, ухода за ними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1619B8" w:rsidTr="001619B8"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писывать и использовать приемы выращивания и размножения культурных растений, ухода за ними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</w:tr>
      <w:tr w:rsidR="001619B8" w:rsidTr="001619B8"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10(1)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</w:tr>
      <w:tr w:rsidR="001619B8" w:rsidTr="001619B8"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10(2)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</w:tr>
      <w:tr w:rsidR="001619B8" w:rsidTr="001619B8">
        <w:trPr>
          <w:trHeight w:hRule="exact" w:val="13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10(3)</w:t>
            </w:r>
          </w:p>
        </w:tc>
        <w:tc>
          <w:tcPr>
            <w:tcW w:w="1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</w:tbl>
    <w:p w:rsidR="001619B8" w:rsidRDefault="001619B8" w:rsidP="00D441DB">
      <w:pPr>
        <w:spacing w:after="0" w:line="240" w:lineRule="auto"/>
        <w:rPr>
          <w:rFonts w:ascii="Times New Roman" w:hAnsi="Times New Roman"/>
          <w:b/>
        </w:rPr>
      </w:pPr>
    </w:p>
    <w:p w:rsidR="001619B8" w:rsidRPr="00F178B1" w:rsidRDefault="001619B8" w:rsidP="00D441DB">
      <w:pPr>
        <w:spacing w:after="0" w:line="240" w:lineRule="auto"/>
        <w:rPr>
          <w:rFonts w:ascii="Times New Roman" w:hAnsi="Times New Roman"/>
          <w:b/>
        </w:rPr>
      </w:pPr>
    </w:p>
    <w:p w:rsidR="00D441DB" w:rsidRPr="00F178B1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D441DB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F178B1">
        <w:rPr>
          <w:rFonts w:ascii="Times New Roman" w:hAnsi="Times New Roman"/>
          <w:b/>
          <w:bCs/>
          <w:color w:val="000000"/>
          <w:sz w:val="20"/>
          <w:szCs w:val="20"/>
        </w:rPr>
        <w:t>Гистограмма соответствия отметок за выполненную работу и отметок по журналу</w:t>
      </w:r>
    </w:p>
    <w:p w:rsidR="001619B8" w:rsidRDefault="001619B8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524"/>
        <w:gridCol w:w="1422"/>
        <w:gridCol w:w="1422"/>
      </w:tblGrid>
      <w:tr w:rsidR="001619B8" w:rsidRPr="001619B8" w:rsidTr="0004512A">
        <w:trPr>
          <w:trHeight w:hRule="exact" w:val="274"/>
        </w:trPr>
        <w:tc>
          <w:tcPr>
            <w:tcW w:w="3524" w:type="dxa"/>
            <w:tcBorders>
              <w:top w:val="nil"/>
              <w:left w:val="nil"/>
              <w:bottom w:val="nil"/>
              <w:right w:val="nil"/>
            </w:tcBorders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уч.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1619B8" w:rsidRPr="001619B8" w:rsidTr="0004512A"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Понизили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 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</w:tr>
      <w:tr w:rsidR="001619B8" w:rsidRPr="001619B8" w:rsidTr="0004512A"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Подтвердили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</w:tr>
      <w:tr w:rsidR="001619B8" w:rsidRPr="001619B8" w:rsidTr="0004512A"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Повысили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&gt; 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619B8" w:rsidRPr="001619B8" w:rsidTr="0004512A">
        <w:trPr>
          <w:trHeight w:hRule="exact" w:val="274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Всего*: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9B8" w:rsidRPr="001619B8" w:rsidRDefault="001619B8" w:rsidP="0004512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D441DB" w:rsidRPr="00625609" w:rsidRDefault="00D441DB" w:rsidP="001619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8B1">
        <w:rPr>
          <w:rFonts w:ascii="Times New Roman" w:hAnsi="Times New Roman"/>
          <w:b/>
        </w:rPr>
        <w:br w:type="page"/>
      </w:r>
    </w:p>
    <w:p w:rsidR="00D441DB" w:rsidRPr="00625609" w:rsidRDefault="00D441DB" w:rsidP="00D441D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 w:rsidRPr="00625609">
        <w:rPr>
          <w:b/>
          <w:bCs/>
          <w:color w:val="000000"/>
        </w:rPr>
        <w:lastRenderedPageBreak/>
        <w:t xml:space="preserve">Более успешно выполнены задания </w:t>
      </w:r>
      <w:proofErr w:type="gramStart"/>
      <w:r w:rsidRPr="00625609">
        <w:rPr>
          <w:b/>
          <w:bCs/>
          <w:color w:val="000000"/>
        </w:rPr>
        <w:t>обучающимися</w:t>
      </w:r>
      <w:proofErr w:type="gramEnd"/>
      <w:r w:rsidRPr="00625609">
        <w:rPr>
          <w:b/>
          <w:bCs/>
          <w:color w:val="000000"/>
        </w:rPr>
        <w:t xml:space="preserve"> </w:t>
      </w:r>
      <w:r w:rsidR="001619B8">
        <w:rPr>
          <w:b/>
          <w:bCs/>
          <w:color w:val="000000"/>
        </w:rPr>
        <w:t>6</w:t>
      </w:r>
      <w:r w:rsidRPr="00625609">
        <w:rPr>
          <w:b/>
          <w:bCs/>
          <w:color w:val="000000"/>
        </w:rPr>
        <w:t xml:space="preserve"> класса:</w:t>
      </w:r>
    </w:p>
    <w:p w:rsidR="00173F2A" w:rsidRPr="00173F2A" w:rsidRDefault="00D441DB" w:rsidP="00D441DB">
      <w:pPr>
        <w:pStyle w:val="a3"/>
        <w:spacing w:before="0" w:beforeAutospacing="0" w:after="0" w:afterAutospacing="0"/>
        <w:ind w:firstLine="709"/>
        <w:jc w:val="both"/>
        <w:rPr>
          <w:b/>
          <w:bCs/>
          <w:i/>
          <w:color w:val="000000"/>
        </w:rPr>
      </w:pPr>
      <w:r w:rsidRPr="00625609">
        <w:rPr>
          <w:color w:val="000000"/>
        </w:rPr>
        <w:t>№</w:t>
      </w:r>
      <w:r w:rsidRPr="00625609">
        <w:rPr>
          <w:rStyle w:val="apple-converted-space"/>
          <w:color w:val="000000"/>
        </w:rPr>
        <w:t> </w:t>
      </w:r>
      <w:r w:rsidR="00173F2A">
        <w:rPr>
          <w:b/>
          <w:bCs/>
          <w:color w:val="000000"/>
        </w:rPr>
        <w:t>7.1</w:t>
      </w:r>
      <w:r w:rsidRPr="00625609">
        <w:rPr>
          <w:rStyle w:val="apple-converted-space"/>
          <w:color w:val="000000"/>
        </w:rPr>
        <w:t> </w:t>
      </w:r>
      <w:r w:rsidRPr="00625609">
        <w:rPr>
          <w:i/>
          <w:iCs/>
          <w:color w:val="000000"/>
        </w:rPr>
        <w:t>(</w:t>
      </w:r>
      <w:r w:rsidR="00E04B53">
        <w:rPr>
          <w:i/>
          <w:iCs/>
          <w:color w:val="000000"/>
        </w:rPr>
        <w:t>у</w:t>
      </w:r>
      <w:r w:rsidR="00173F2A" w:rsidRPr="00173F2A">
        <w:rPr>
          <w:i/>
          <w:iCs/>
          <w:color w:val="000000"/>
        </w:rPr>
        <w:t xml:space="preserve">мение создавать, применять и преобразовывать знаки и символы, модели и схемы </w:t>
      </w:r>
      <w:r w:rsidR="00173F2A" w:rsidRPr="00173F2A">
        <w:rPr>
          <w:i/>
          <w:color w:val="000000"/>
        </w:rPr>
        <w:t>биологических объектов, процессов, явлений, закономерностей</w:t>
      </w:r>
      <w:r w:rsidR="00173F2A" w:rsidRPr="00173F2A">
        <w:rPr>
          <w:i/>
          <w:iCs/>
          <w:color w:val="000000"/>
        </w:rPr>
        <w:t xml:space="preserve"> для решения учебных и познавательных задач</w:t>
      </w:r>
      <w:r w:rsidRPr="00173F2A">
        <w:rPr>
          <w:i/>
          <w:iCs/>
          <w:color w:val="000000"/>
        </w:rPr>
        <w:t>);</w:t>
      </w:r>
      <w:r w:rsidRPr="00625609">
        <w:rPr>
          <w:rStyle w:val="apple-converted-space"/>
          <w:color w:val="000000"/>
        </w:rPr>
        <w:t> </w:t>
      </w:r>
      <w:r w:rsidR="00173F2A" w:rsidRPr="00402321">
        <w:rPr>
          <w:rStyle w:val="apple-converted-space"/>
          <w:b/>
          <w:color w:val="000000"/>
        </w:rPr>
        <w:t>№</w:t>
      </w:r>
      <w:r w:rsidR="00173F2A">
        <w:rPr>
          <w:rStyle w:val="apple-converted-space"/>
          <w:color w:val="000000"/>
        </w:rPr>
        <w:t xml:space="preserve"> </w:t>
      </w:r>
      <w:r w:rsidR="00173F2A" w:rsidRPr="00402321">
        <w:rPr>
          <w:rStyle w:val="apple-converted-space"/>
          <w:b/>
          <w:color w:val="000000"/>
        </w:rPr>
        <w:t>9.1</w:t>
      </w:r>
      <w:r w:rsidR="00E04B53" w:rsidRPr="00402321">
        <w:rPr>
          <w:rStyle w:val="apple-converted-space"/>
          <w:b/>
          <w:color w:val="000000"/>
        </w:rPr>
        <w:t>, 9.2</w:t>
      </w:r>
      <w:r w:rsidR="00173F2A">
        <w:rPr>
          <w:rStyle w:val="apple-converted-space"/>
          <w:color w:val="000000"/>
        </w:rPr>
        <w:t xml:space="preserve"> </w:t>
      </w:r>
      <w:r w:rsidR="00173F2A" w:rsidRPr="00173F2A">
        <w:rPr>
          <w:rStyle w:val="apple-converted-space"/>
          <w:i/>
          <w:color w:val="000000"/>
        </w:rPr>
        <w:t>(</w:t>
      </w:r>
      <w:r w:rsidR="00E04B53">
        <w:rPr>
          <w:i/>
          <w:color w:val="000000"/>
        </w:rPr>
        <w:t>опис</w:t>
      </w:r>
      <w:r w:rsidR="00173F2A" w:rsidRPr="00173F2A">
        <w:rPr>
          <w:i/>
          <w:color w:val="000000"/>
        </w:rPr>
        <w:t>а</w:t>
      </w:r>
      <w:r w:rsidR="00E04B53">
        <w:rPr>
          <w:i/>
          <w:color w:val="000000"/>
        </w:rPr>
        <w:t>ние</w:t>
      </w:r>
      <w:r w:rsidR="00173F2A" w:rsidRPr="00173F2A">
        <w:rPr>
          <w:i/>
          <w:color w:val="000000"/>
        </w:rPr>
        <w:t xml:space="preserve"> прием</w:t>
      </w:r>
      <w:r w:rsidR="00E04B53">
        <w:rPr>
          <w:i/>
          <w:color w:val="000000"/>
        </w:rPr>
        <w:t>ов</w:t>
      </w:r>
      <w:r w:rsidR="00173F2A" w:rsidRPr="00173F2A">
        <w:rPr>
          <w:i/>
          <w:color w:val="000000"/>
        </w:rPr>
        <w:t xml:space="preserve"> выращивания и размножения культурных растений, ухода за ними</w:t>
      </w:r>
      <w:r w:rsidR="00173F2A">
        <w:rPr>
          <w:i/>
          <w:color w:val="000000"/>
        </w:rPr>
        <w:t xml:space="preserve">); </w:t>
      </w:r>
      <w:r w:rsidR="003C7131" w:rsidRPr="00402321">
        <w:rPr>
          <w:b/>
          <w:color w:val="000000"/>
        </w:rPr>
        <w:t xml:space="preserve">№ </w:t>
      </w:r>
      <w:r w:rsidR="00E04B53" w:rsidRPr="00402321">
        <w:rPr>
          <w:b/>
          <w:color w:val="000000"/>
        </w:rPr>
        <w:t>10.1</w:t>
      </w:r>
      <w:r w:rsidR="00E04B53">
        <w:rPr>
          <w:color w:val="000000"/>
        </w:rPr>
        <w:t xml:space="preserve"> </w:t>
      </w:r>
      <w:r w:rsidR="00E04B53" w:rsidRPr="00E04B53">
        <w:rPr>
          <w:i/>
          <w:color w:val="000000"/>
        </w:rPr>
        <w:t>(развитие современных естественнонаучных представлений о картине мира)</w:t>
      </w:r>
      <w:r w:rsidR="00E04B53">
        <w:rPr>
          <w:i/>
          <w:color w:val="000000"/>
        </w:rPr>
        <w:t>.</w:t>
      </w:r>
      <w:r w:rsidRPr="00173F2A">
        <w:rPr>
          <w:i/>
          <w:iCs/>
          <w:color w:val="000000"/>
        </w:rPr>
        <w:t xml:space="preserve"> </w:t>
      </w:r>
    </w:p>
    <w:p w:rsidR="00D441DB" w:rsidRPr="00625609" w:rsidRDefault="00D441DB" w:rsidP="00D441D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25609">
        <w:rPr>
          <w:b/>
          <w:bCs/>
          <w:color w:val="000000"/>
        </w:rPr>
        <w:t xml:space="preserve">Наибольшее затруднение вызвали у </w:t>
      </w:r>
      <w:proofErr w:type="gramStart"/>
      <w:r w:rsidRPr="00625609">
        <w:rPr>
          <w:b/>
          <w:bCs/>
          <w:color w:val="000000"/>
        </w:rPr>
        <w:t>обучающихся</w:t>
      </w:r>
      <w:proofErr w:type="gramEnd"/>
      <w:r w:rsidRPr="00625609">
        <w:rPr>
          <w:b/>
          <w:bCs/>
          <w:color w:val="000000"/>
        </w:rPr>
        <w:t xml:space="preserve"> задания:</w:t>
      </w:r>
    </w:p>
    <w:p w:rsidR="00D441DB" w:rsidRPr="00625609" w:rsidRDefault="00D441DB" w:rsidP="00D441D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402321">
        <w:rPr>
          <w:b/>
          <w:color w:val="000000"/>
        </w:rPr>
        <w:t>№</w:t>
      </w:r>
      <w:r w:rsidR="00E04B53" w:rsidRPr="00402321">
        <w:rPr>
          <w:b/>
          <w:color w:val="000000"/>
        </w:rPr>
        <w:t xml:space="preserve"> 2.</w:t>
      </w:r>
      <w:r w:rsidRPr="00402321">
        <w:rPr>
          <w:b/>
          <w:bCs/>
          <w:color w:val="000000"/>
        </w:rPr>
        <w:t>1</w:t>
      </w:r>
      <w:r w:rsidR="00E04B53" w:rsidRPr="00402321">
        <w:rPr>
          <w:rStyle w:val="apple-converted-space"/>
          <w:b/>
          <w:color w:val="000000"/>
        </w:rPr>
        <w:t>, 2.2</w:t>
      </w:r>
      <w:r w:rsidR="00E04B53">
        <w:rPr>
          <w:rStyle w:val="apple-converted-space"/>
          <w:color w:val="000000"/>
        </w:rPr>
        <w:t xml:space="preserve"> </w:t>
      </w:r>
      <w:r w:rsidRPr="00625609">
        <w:rPr>
          <w:i/>
          <w:iCs/>
          <w:color w:val="000000"/>
        </w:rPr>
        <w:t>(</w:t>
      </w:r>
      <w:r w:rsidR="00E04B53">
        <w:rPr>
          <w:i/>
          <w:iCs/>
          <w:color w:val="000000"/>
        </w:rPr>
        <w:t>п</w:t>
      </w:r>
      <w:r w:rsidR="00E04B53" w:rsidRPr="00E04B53">
        <w:rPr>
          <w:i/>
          <w:iCs/>
          <w:color w:val="000000"/>
        </w:rPr>
        <w:t>риобретение опыта использования методов биологической науки и проведения несложных биологических экспериментов</w:t>
      </w:r>
      <w:r w:rsidRPr="00625609">
        <w:rPr>
          <w:i/>
          <w:color w:val="000000"/>
        </w:rPr>
        <w:t>);</w:t>
      </w:r>
      <w:r w:rsidRPr="00625609">
        <w:rPr>
          <w:color w:val="000000"/>
        </w:rPr>
        <w:t xml:space="preserve"> </w:t>
      </w:r>
      <w:r w:rsidRPr="00625609">
        <w:rPr>
          <w:b/>
          <w:bCs/>
          <w:color w:val="000000"/>
        </w:rPr>
        <w:t>№</w:t>
      </w:r>
      <w:r w:rsidRPr="00625609">
        <w:rPr>
          <w:rStyle w:val="apple-converted-space"/>
          <w:color w:val="000000"/>
        </w:rPr>
        <w:t> </w:t>
      </w:r>
      <w:r w:rsidRPr="00625609">
        <w:rPr>
          <w:b/>
          <w:bCs/>
          <w:color w:val="000000"/>
        </w:rPr>
        <w:t>5</w:t>
      </w:r>
      <w:r w:rsidR="00E04B53">
        <w:rPr>
          <w:b/>
          <w:bCs/>
          <w:color w:val="000000"/>
        </w:rPr>
        <w:t>.3</w:t>
      </w:r>
      <w:r w:rsidRPr="00625609">
        <w:rPr>
          <w:rStyle w:val="apple-converted-space"/>
          <w:color w:val="000000"/>
        </w:rPr>
        <w:t> </w:t>
      </w:r>
      <w:r w:rsidR="00E04B53">
        <w:rPr>
          <w:i/>
          <w:iCs/>
          <w:color w:val="000000"/>
        </w:rPr>
        <w:t>(в</w:t>
      </w:r>
      <w:r w:rsidR="00E04B53" w:rsidRPr="00E04B53">
        <w:rPr>
          <w:i/>
          <w:iCs/>
          <w:color w:val="000000"/>
        </w:rPr>
        <w:t>ыделять существенные признаки биологических объектов (клеток и организмов растений, животных) и процессов, характерных для живых организмов</w:t>
      </w:r>
      <w:r w:rsidRPr="00625609">
        <w:rPr>
          <w:i/>
          <w:iCs/>
          <w:color w:val="000000"/>
        </w:rPr>
        <w:t>)</w:t>
      </w:r>
      <w:r w:rsidRPr="00625609">
        <w:rPr>
          <w:rStyle w:val="apple-converted-space"/>
          <w:color w:val="000000"/>
        </w:rPr>
        <w:t xml:space="preserve">, </w:t>
      </w:r>
      <w:r w:rsidRPr="00625609">
        <w:rPr>
          <w:b/>
          <w:bCs/>
          <w:color w:val="000000"/>
        </w:rPr>
        <w:t>№</w:t>
      </w:r>
      <w:r w:rsidR="00402321">
        <w:rPr>
          <w:b/>
          <w:bCs/>
          <w:color w:val="000000"/>
        </w:rPr>
        <w:t xml:space="preserve"> 8.2, 8.3</w:t>
      </w:r>
      <w:r w:rsidRPr="00625609">
        <w:rPr>
          <w:rStyle w:val="apple-converted-space"/>
          <w:color w:val="000000"/>
        </w:rPr>
        <w:t> </w:t>
      </w:r>
      <w:r w:rsidRPr="00625609">
        <w:rPr>
          <w:i/>
          <w:iCs/>
          <w:color w:val="000000"/>
        </w:rPr>
        <w:t>(</w:t>
      </w:r>
      <w:r w:rsidR="00402321">
        <w:rPr>
          <w:i/>
          <w:iCs/>
          <w:color w:val="000000"/>
        </w:rPr>
        <w:t>п</w:t>
      </w:r>
      <w:r w:rsidR="00402321" w:rsidRPr="00402321">
        <w:rPr>
          <w:i/>
          <w:iCs/>
          <w:color w:val="000000"/>
        </w:rPr>
        <w:t>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</w:t>
      </w:r>
      <w:r w:rsidR="00402321">
        <w:rPr>
          <w:i/>
          <w:iCs/>
          <w:color w:val="000000"/>
        </w:rPr>
        <w:t>).</w:t>
      </w:r>
    </w:p>
    <w:p w:rsidR="00D441DB" w:rsidRDefault="00D441DB" w:rsidP="00D441D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:rsidR="00D441DB" w:rsidRPr="00625609" w:rsidRDefault="00D441DB" w:rsidP="00D441D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25609">
        <w:rPr>
          <w:b/>
          <w:bCs/>
          <w:color w:val="000000"/>
        </w:rPr>
        <w:t>Выводы:</w:t>
      </w:r>
      <w:r w:rsidRPr="00625609">
        <w:rPr>
          <w:rStyle w:val="apple-converted-space"/>
          <w:color w:val="000000"/>
        </w:rPr>
        <w:t> </w:t>
      </w:r>
      <w:r w:rsidRPr="00625609">
        <w:rPr>
          <w:color w:val="000000"/>
        </w:rPr>
        <w:t xml:space="preserve">Сравнивая результаты ВПР по </w:t>
      </w:r>
      <w:r w:rsidR="00402321">
        <w:rPr>
          <w:color w:val="000000"/>
        </w:rPr>
        <w:t>биологии</w:t>
      </w:r>
      <w:r w:rsidRPr="00625609">
        <w:rPr>
          <w:color w:val="000000"/>
        </w:rPr>
        <w:t xml:space="preserve">, можно сказать, что обучающиеся </w:t>
      </w:r>
      <w:r w:rsidR="00402321">
        <w:rPr>
          <w:color w:val="000000"/>
        </w:rPr>
        <w:t>плохо</w:t>
      </w:r>
      <w:r w:rsidRPr="00625609">
        <w:rPr>
          <w:color w:val="000000"/>
        </w:rPr>
        <w:t xml:space="preserve"> справились с работой. </w:t>
      </w:r>
      <w:r w:rsidR="00402321">
        <w:rPr>
          <w:color w:val="000000"/>
        </w:rPr>
        <w:t xml:space="preserve">На очень низком уровне качество знаний. </w:t>
      </w:r>
      <w:r w:rsidRPr="00625609">
        <w:rPr>
          <w:color w:val="000000"/>
        </w:rPr>
        <w:t>В</w:t>
      </w:r>
      <w:r w:rsidRPr="00625609">
        <w:rPr>
          <w:bCs/>
          <w:color w:val="000000"/>
        </w:rPr>
        <w:t xml:space="preserve">се обучающиеся </w:t>
      </w:r>
      <w:r w:rsidR="00402321">
        <w:rPr>
          <w:bCs/>
          <w:color w:val="000000"/>
        </w:rPr>
        <w:t>6</w:t>
      </w:r>
      <w:r w:rsidRPr="00625609">
        <w:rPr>
          <w:bCs/>
          <w:color w:val="000000"/>
        </w:rPr>
        <w:t xml:space="preserve"> класса достигли базового уровня подготовки.</w:t>
      </w:r>
      <w:r w:rsidRPr="00625609">
        <w:rPr>
          <w:color w:val="000000"/>
        </w:rPr>
        <w:t xml:space="preserve"> </w:t>
      </w:r>
      <w:r w:rsidRPr="00625609">
        <w:rPr>
          <w:bCs/>
          <w:color w:val="000000"/>
        </w:rPr>
        <w:t xml:space="preserve"> </w:t>
      </w:r>
      <w:r w:rsidRPr="00625609">
        <w:rPr>
          <w:rStyle w:val="apple-converted-space"/>
          <w:color w:val="000000"/>
        </w:rPr>
        <w:t> </w:t>
      </w:r>
      <w:r w:rsidRPr="00625609">
        <w:rPr>
          <w:color w:val="000000"/>
        </w:rPr>
        <w:t xml:space="preserve">Результаты проведенного анализа указывают на необходимость </w:t>
      </w:r>
      <w:r w:rsidR="00402321">
        <w:rPr>
          <w:color w:val="000000"/>
        </w:rPr>
        <w:t>в использовании на уроках разнообразных методов обучения, тщательной работе над ошибками при осуществлении тематического и итогового контроля знаний, пересмотреть систему оценивания</w:t>
      </w:r>
      <w:r w:rsidRPr="00625609">
        <w:rPr>
          <w:color w:val="000000"/>
        </w:rPr>
        <w:t>. В 201</w:t>
      </w:r>
      <w:r>
        <w:rPr>
          <w:color w:val="000000"/>
        </w:rPr>
        <w:t>8</w:t>
      </w:r>
      <w:r w:rsidRPr="00625609">
        <w:rPr>
          <w:color w:val="000000"/>
        </w:rPr>
        <w:t>-</w:t>
      </w:r>
      <w:r>
        <w:rPr>
          <w:color w:val="000000"/>
        </w:rPr>
        <w:t>20</w:t>
      </w:r>
      <w:r w:rsidRPr="00625609">
        <w:rPr>
          <w:color w:val="000000"/>
        </w:rPr>
        <w:t>1</w:t>
      </w:r>
      <w:r>
        <w:rPr>
          <w:color w:val="000000"/>
        </w:rPr>
        <w:t xml:space="preserve">9 </w:t>
      </w:r>
      <w:r w:rsidRPr="00625609">
        <w:rPr>
          <w:color w:val="000000"/>
        </w:rPr>
        <w:t xml:space="preserve">учебном году необходимо уделить особое внимание </w:t>
      </w:r>
      <w:r w:rsidR="00402321">
        <w:rPr>
          <w:color w:val="000000"/>
        </w:rPr>
        <w:t xml:space="preserve">подготовке к ВПР по биологии, включая задания ВПР </w:t>
      </w:r>
      <w:r w:rsidR="0082017D">
        <w:rPr>
          <w:color w:val="000000"/>
        </w:rPr>
        <w:t>в планы уроков.</w:t>
      </w:r>
    </w:p>
    <w:p w:rsidR="00D441DB" w:rsidRPr="00625609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441DB" w:rsidRPr="00625609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5609">
        <w:rPr>
          <w:rFonts w:ascii="Times New Roman" w:hAnsi="Times New Roman"/>
          <w:b/>
          <w:sz w:val="24"/>
          <w:szCs w:val="24"/>
        </w:rPr>
        <w:t>Предложения:</w:t>
      </w:r>
      <w:r w:rsidRPr="00625609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proofErr w:type="gramStart"/>
      <w:r w:rsidR="0082017D">
        <w:rPr>
          <w:rFonts w:ascii="Times New Roman" w:hAnsi="Times New Roman"/>
          <w:sz w:val="24"/>
          <w:szCs w:val="24"/>
        </w:rPr>
        <w:t xml:space="preserve">Осуществлять на уроках дифференцированный подход к обучению, </w:t>
      </w:r>
      <w:r w:rsidRPr="00625609">
        <w:rPr>
          <w:rFonts w:ascii="Times New Roman" w:hAnsi="Times New Roman"/>
          <w:sz w:val="24"/>
          <w:szCs w:val="24"/>
        </w:rPr>
        <w:t xml:space="preserve">особое внимание уделять </w:t>
      </w:r>
      <w:r w:rsidR="0082017D">
        <w:rPr>
          <w:rFonts w:ascii="Times New Roman" w:hAnsi="Times New Roman"/>
          <w:sz w:val="24"/>
          <w:szCs w:val="24"/>
        </w:rPr>
        <w:t>изучению свойств и признаков биологических объектов</w:t>
      </w:r>
      <w:r w:rsidRPr="00625609">
        <w:rPr>
          <w:rFonts w:ascii="Times New Roman" w:hAnsi="Times New Roman"/>
          <w:sz w:val="24"/>
          <w:szCs w:val="24"/>
        </w:rPr>
        <w:t xml:space="preserve">, </w:t>
      </w:r>
      <w:r w:rsidR="0082017D" w:rsidRPr="00625609">
        <w:rPr>
          <w:rFonts w:ascii="Times New Roman" w:hAnsi="Times New Roman"/>
          <w:sz w:val="24"/>
          <w:szCs w:val="24"/>
        </w:rPr>
        <w:t xml:space="preserve">самостоятельной работе учеников с </w:t>
      </w:r>
      <w:r w:rsidR="0082017D">
        <w:rPr>
          <w:rFonts w:ascii="Times New Roman" w:hAnsi="Times New Roman"/>
          <w:sz w:val="24"/>
          <w:szCs w:val="24"/>
        </w:rPr>
        <w:t xml:space="preserve">наглядным биологическим материалом, тщательно прорабатывать материал учебника, уделять больше внимания </w:t>
      </w:r>
      <w:r w:rsidR="002F4983">
        <w:rPr>
          <w:rFonts w:ascii="Times New Roman" w:hAnsi="Times New Roman"/>
          <w:sz w:val="24"/>
          <w:szCs w:val="24"/>
        </w:rPr>
        <w:t xml:space="preserve">повышению мотивации учащихся к обучению, использовать рабочие листы на уроках биологии с разнообразными заданиями, увеличение наглядности, </w:t>
      </w:r>
      <w:r w:rsidR="00E3241E">
        <w:rPr>
          <w:rFonts w:ascii="Times New Roman" w:hAnsi="Times New Roman"/>
          <w:sz w:val="24"/>
          <w:szCs w:val="24"/>
        </w:rPr>
        <w:t>тщательное планирование</w:t>
      </w:r>
      <w:r w:rsidR="002F4983">
        <w:rPr>
          <w:rFonts w:ascii="Times New Roman" w:hAnsi="Times New Roman"/>
          <w:sz w:val="24"/>
          <w:szCs w:val="24"/>
        </w:rPr>
        <w:t xml:space="preserve"> этапа </w:t>
      </w:r>
      <w:r w:rsidR="0082017D">
        <w:rPr>
          <w:rFonts w:ascii="Times New Roman" w:hAnsi="Times New Roman"/>
          <w:sz w:val="24"/>
          <w:szCs w:val="24"/>
        </w:rPr>
        <w:t>рефлексии</w:t>
      </w:r>
      <w:r w:rsidR="006A3F44">
        <w:rPr>
          <w:rFonts w:ascii="Times New Roman" w:hAnsi="Times New Roman"/>
          <w:sz w:val="24"/>
          <w:szCs w:val="24"/>
        </w:rPr>
        <w:t xml:space="preserve"> </w:t>
      </w:r>
      <w:r w:rsidR="00E3241E">
        <w:rPr>
          <w:rFonts w:ascii="Times New Roman" w:hAnsi="Times New Roman"/>
          <w:sz w:val="24"/>
          <w:szCs w:val="24"/>
        </w:rPr>
        <w:t xml:space="preserve">на уроках </w:t>
      </w:r>
      <w:r w:rsidR="006A3F44">
        <w:rPr>
          <w:rFonts w:ascii="Times New Roman" w:hAnsi="Times New Roman"/>
          <w:sz w:val="24"/>
          <w:szCs w:val="24"/>
        </w:rPr>
        <w:t>не только для самоанализа, но и</w:t>
      </w:r>
      <w:r w:rsidR="0082017D">
        <w:rPr>
          <w:rFonts w:ascii="Times New Roman" w:hAnsi="Times New Roman"/>
          <w:sz w:val="24"/>
          <w:szCs w:val="24"/>
        </w:rPr>
        <w:t xml:space="preserve"> </w:t>
      </w:r>
      <w:r w:rsidR="002F4983">
        <w:rPr>
          <w:rFonts w:ascii="Times New Roman" w:hAnsi="Times New Roman"/>
          <w:sz w:val="24"/>
          <w:szCs w:val="24"/>
        </w:rPr>
        <w:t>как способа</w:t>
      </w:r>
      <w:proofErr w:type="gramEnd"/>
      <w:r w:rsidR="002F4983">
        <w:rPr>
          <w:rFonts w:ascii="Times New Roman" w:hAnsi="Times New Roman"/>
          <w:sz w:val="24"/>
          <w:szCs w:val="24"/>
        </w:rPr>
        <w:t xml:space="preserve"> повышения мотивации, включение проектно-исследовательской деятельности в планы уроков</w:t>
      </w:r>
      <w:r w:rsidR="006A3F44">
        <w:rPr>
          <w:rFonts w:ascii="Times New Roman" w:hAnsi="Times New Roman"/>
          <w:sz w:val="24"/>
          <w:szCs w:val="24"/>
        </w:rPr>
        <w:t>, развитие образного мышления учащихся</w:t>
      </w:r>
      <w:r w:rsidR="0082017D">
        <w:rPr>
          <w:rFonts w:ascii="Times New Roman" w:hAnsi="Times New Roman"/>
          <w:sz w:val="24"/>
          <w:szCs w:val="24"/>
        </w:rPr>
        <w:t xml:space="preserve">. </w:t>
      </w:r>
      <w:r w:rsidR="0082017D" w:rsidRPr="00625609">
        <w:rPr>
          <w:rFonts w:ascii="Times New Roman" w:hAnsi="Times New Roman"/>
          <w:sz w:val="24"/>
          <w:szCs w:val="24"/>
        </w:rPr>
        <w:t xml:space="preserve"> </w:t>
      </w:r>
    </w:p>
    <w:p w:rsidR="00D441DB" w:rsidRPr="00625609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41DB" w:rsidRPr="00F178B1" w:rsidRDefault="00D441DB" w:rsidP="00D441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34" w:type="dxa"/>
        <w:tblLook w:val="04A0"/>
      </w:tblPr>
      <w:tblGrid>
        <w:gridCol w:w="6804"/>
        <w:gridCol w:w="7371"/>
      </w:tblGrid>
      <w:tr w:rsidR="00D441DB" w:rsidRPr="006A09B2" w:rsidTr="0004512A">
        <w:tc>
          <w:tcPr>
            <w:tcW w:w="6804" w:type="dxa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Рульков Валерий Данилович  _____________________</w:t>
            </w:r>
          </w:p>
        </w:tc>
        <w:tc>
          <w:tcPr>
            <w:tcW w:w="7371" w:type="dxa"/>
          </w:tcPr>
          <w:p w:rsidR="00D441DB" w:rsidRPr="006A09B2" w:rsidRDefault="00D441DB" w:rsidP="000451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МБОУ СОШ с. Буюклы, 8 424 52 27320</w:t>
            </w:r>
          </w:p>
          <w:p w:rsidR="00D441DB" w:rsidRPr="006A09B2" w:rsidRDefault="00D441DB" w:rsidP="000451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41DB" w:rsidRPr="006A09B2" w:rsidTr="0004512A">
        <w:tc>
          <w:tcPr>
            <w:tcW w:w="6804" w:type="dxa"/>
          </w:tcPr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Лысенко Елена Анатольевна  _____________________</w:t>
            </w:r>
          </w:p>
          <w:p w:rsidR="00D441DB" w:rsidRPr="006A09B2" w:rsidRDefault="00D441DB" w:rsidP="000451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D441DB" w:rsidRPr="006A09B2" w:rsidRDefault="00D441DB" w:rsidP="000451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1DB" w:rsidRPr="006A09B2" w:rsidRDefault="00D441DB" w:rsidP="000451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учебной работе</w:t>
            </w:r>
          </w:p>
        </w:tc>
      </w:tr>
    </w:tbl>
    <w:p w:rsidR="00D441DB" w:rsidRDefault="002F4983" w:rsidP="002F49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2F4983" w:rsidRPr="00F178B1" w:rsidRDefault="002F4983" w:rsidP="002F498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Червонная Василина Владимировна __________________              учитель биологии и химии МБОУ СОШ с. Буюклы</w:t>
      </w:r>
    </w:p>
    <w:p w:rsidR="00D441DB" w:rsidRPr="00F178B1" w:rsidRDefault="00D441DB" w:rsidP="00D441DB">
      <w:pPr>
        <w:rPr>
          <w:rFonts w:ascii="Times New Roman" w:hAnsi="Times New Roman"/>
        </w:rPr>
      </w:pPr>
    </w:p>
    <w:p w:rsidR="00D441DB" w:rsidRDefault="00D441DB"/>
    <w:sectPr w:rsidR="00D441DB" w:rsidSect="00D441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41DB"/>
    <w:rsid w:val="0004512A"/>
    <w:rsid w:val="001619B8"/>
    <w:rsid w:val="00173F2A"/>
    <w:rsid w:val="001A51BE"/>
    <w:rsid w:val="002F4983"/>
    <w:rsid w:val="003C7131"/>
    <w:rsid w:val="00402321"/>
    <w:rsid w:val="006226B1"/>
    <w:rsid w:val="006A3F44"/>
    <w:rsid w:val="0082017D"/>
    <w:rsid w:val="008A0078"/>
    <w:rsid w:val="00A06F12"/>
    <w:rsid w:val="00A20225"/>
    <w:rsid w:val="00B14AF3"/>
    <w:rsid w:val="00D441DB"/>
    <w:rsid w:val="00DD53E5"/>
    <w:rsid w:val="00E04B53"/>
    <w:rsid w:val="00E078DB"/>
    <w:rsid w:val="00E32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44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441DB"/>
  </w:style>
  <w:style w:type="paragraph" w:styleId="a4">
    <w:name w:val="Balloon Text"/>
    <w:basedOn w:val="a"/>
    <w:link w:val="a5"/>
    <w:uiPriority w:val="99"/>
    <w:semiHidden/>
    <w:unhideWhenUsed/>
    <w:rsid w:val="00D44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41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mailto:bsosh6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9</Pages>
  <Words>2777</Words>
  <Characters>15829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6</cp:revision>
  <dcterms:created xsi:type="dcterms:W3CDTF">2018-05-07T05:45:00Z</dcterms:created>
  <dcterms:modified xsi:type="dcterms:W3CDTF">2019-04-12T07:12:00Z</dcterms:modified>
</cp:coreProperties>
</file>